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שבעת הבניינים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בניין הפועל, נטייה והבנת משמעות הבניין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https://kubiyot-lemida.sites.tab.bot/luach-binyanim.html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פָּעַל (קל); 2 – נִפְעַל; 3 – פִּעֵל; 4 – הִפְעִיל; 5 – הִתְפַּעֵל; 6 – הסבילים: פֻּעַל והֻפְעַל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פָּעַל (קל): שָׁתְלָה, צָחֲקוּ, כָּתְבָה   פִּעֵל: וִתְּרָה, סִפֵּר, דִּבְּרָה   הִפְעִיל: הֵבִיאָה, הִזְמִין, הִסְבִּירָה   הִתְפַּעֵל: הִתְרַגֵּשׁ, הִתְלַבְּשׁוּ, הִתְכַּתְּבוּ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נִפְעַל   2) א – הֻזְמְנָה   3) ב – שִׁבֵּר   4) א – נִפְעַל   5) ב – פעולה הדדית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הם בניינים סבילים   3) נכון   4) לא נכון – מתחיל ב־נ׳ (נִכְנַס)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🏗️ שבעת הבניינים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בניין הפועל, נטייה והבנת משמעות הבניין.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שקט, מקשיבים (מאמר דעה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רבים חושבים שתקשורת טובה מתחילה בדיבור: במילים הנכונות, בטון בטוח ובטיעון משכנע. אולם אנשי חינוך ותקשורת רבים טוענים שהמפתח הוא דווקא בהקשבה.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כאשר אנו מקשיבים באמת, אנו מאפשרים לאחר להרגיש שרואים אותו, ולכן גם הוא נעשה פתוח יותר לשמוע אותנו. יתרה מזאת, הקשבה מונעת אי־הבנות: במקום לנחש למה התכוון בן השיח, אנו שואלים, מבררים ומוודאים.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עם זאת, הקשבה איננה הסכמה. אפשר להקשיב בכבוד ועדיין לחלוק. דווקא משום כך הקשבה היא תנאי לוויכוח הוגן: רק מי שהבין את עמדת האחר יכול להשיב לה ברצינות.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כָּתְבָה  |  צָחֲקוּ  |  הִתְלַבְּשׁוּ  |  הִזְמִין  |  שָׁתְלָה  |  הִסְבִּירָה  |  הֵבִיאָה  |  דִּבְּרָה  |  סִפֵּר  |  וִתְּרָה  |  הִתְכַּתְּבוּ  |  הִתְרַגֵּשׁ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פָּעַל (קל)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פִּעֵל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הִפְעִיל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הִתְפַּעֵל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באיזה בניין הפועל "נִפְגְּשׁוּ"?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פָּעַל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נִפְעַל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הִתְפַּעֵל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הצורה הסבילה של "הִזְמִינָה"?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הֻזְמְנָה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נִזְמְנָה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זֻמְּנָה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פועל בבניין פִּעֵל?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שָׁמַר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שִׁבֵּר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נִשְׁבַּר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"הדלת נִסְגְּרָה" – באיזה בניין?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נִפְעַל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הֻפְעַל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פֻּעַל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במשפט "הם הִתְכַּתְּבוּ כל הקיץ" ההתפעל מביע: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פעולה על עצמי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פעולה הדדית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פעולה סבילה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בבניין הִפְעִיל יש לעתים קרובות משמעות של גרימה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פֻּעַל והֻפְעַל הם בניינים פעילים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"סֻפַּר" הוא הסביל של "סִפֵּר"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בעבר, פועל בבניין נִפְעַל מתחיל באות ה׳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(שבעת הבניינים)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שבעת הבניינים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